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8858F0" w14:textId="07F1FABC" w:rsidR="00504B54" w:rsidRPr="00485E98" w:rsidRDefault="00D15808" w:rsidP="00504B54">
      <w:pPr>
        <w:jc w:val="center"/>
        <w:rPr>
          <w:i/>
          <w:iCs/>
          <w:color w:val="D3AB46"/>
          <w:sz w:val="24"/>
        </w:rPr>
      </w:pPr>
      <w:r>
        <w:rPr>
          <w:noProof/>
        </w:rPr>
        <w:drawing>
          <wp:inline distT="0" distB="0" distL="0" distR="0" wp14:anchorId="5E1689F9" wp14:editId="21B80361">
            <wp:extent cx="3741420" cy="662940"/>
            <wp:effectExtent l="0" t="0" r="0" b="0"/>
            <wp:docPr id="1" name="Image 1" descr="Université de Reims Champagne Ard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é de Reims Champagne Arde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A87">
        <w:rPr>
          <w:sz w:val="28"/>
          <w:szCs w:val="40"/>
        </w:rPr>
        <w:br/>
      </w:r>
      <w:r w:rsidR="00504B54" w:rsidRPr="00485E98">
        <w:rPr>
          <w:b/>
          <w:bCs/>
          <w:i/>
          <w:iCs/>
          <w:color w:val="D3AB46"/>
          <w:sz w:val="24"/>
        </w:rPr>
        <w:t xml:space="preserve">UFR </w:t>
      </w:r>
      <w:r w:rsidR="00E07C7A">
        <w:rPr>
          <w:b/>
          <w:bCs/>
          <w:i/>
          <w:iCs/>
          <w:color w:val="D3AB46"/>
          <w:sz w:val="24"/>
        </w:rPr>
        <w:t>Médecine Reims</w:t>
      </w:r>
      <w:r w:rsidR="00504B54" w:rsidRPr="00485E98">
        <w:rPr>
          <w:b/>
          <w:bCs/>
          <w:i/>
          <w:iCs/>
          <w:color w:val="D3AB46"/>
          <w:sz w:val="24"/>
        </w:rPr>
        <w:t xml:space="preserve"> </w:t>
      </w:r>
      <w:r w:rsidR="00705C3A">
        <w:rPr>
          <w:b/>
          <w:bCs/>
          <w:i/>
          <w:iCs/>
          <w:color w:val="D3AB46"/>
          <w:sz w:val="24"/>
        </w:rPr>
        <w:t>– année 2020-2021</w:t>
      </w:r>
    </w:p>
    <w:p w14:paraId="0CC8E4D4" w14:textId="77777777" w:rsidR="00D15808" w:rsidRDefault="00D15808" w:rsidP="00D15808">
      <w:pPr>
        <w:pStyle w:val="LigneAuteur"/>
        <w:spacing w:before="0"/>
        <w:rPr>
          <w:sz w:val="28"/>
          <w:szCs w:val="40"/>
        </w:rPr>
      </w:pPr>
    </w:p>
    <w:p w14:paraId="11FF533D" w14:textId="47627D75" w:rsidR="00DA6568" w:rsidRDefault="00504B54" w:rsidP="00124D81">
      <w:pPr>
        <w:pStyle w:val="LigneAuteur"/>
        <w:spacing w:before="0"/>
        <w:rPr>
          <w:color w:val="450500"/>
        </w:rPr>
      </w:pPr>
      <w:r w:rsidRPr="00644BA2">
        <w:rPr>
          <w:color w:val="450500"/>
          <w:sz w:val="36"/>
          <w:szCs w:val="48"/>
        </w:rPr>
        <w:t>D.U. d’</w:t>
      </w:r>
      <w:proofErr w:type="spellStart"/>
      <w:r w:rsidRPr="00644BA2">
        <w:rPr>
          <w:color w:val="450500"/>
          <w:sz w:val="36"/>
          <w:szCs w:val="48"/>
        </w:rPr>
        <w:t>é</w:t>
      </w:r>
      <w:r w:rsidR="00D15808" w:rsidRPr="00644BA2">
        <w:rPr>
          <w:color w:val="450500"/>
          <w:sz w:val="36"/>
          <w:szCs w:val="48"/>
        </w:rPr>
        <w:t>lectroneuromyographie</w:t>
      </w:r>
      <w:proofErr w:type="spellEnd"/>
      <w:r w:rsidR="00D15808" w:rsidRPr="00644BA2">
        <w:rPr>
          <w:color w:val="450500"/>
          <w:sz w:val="36"/>
          <w:szCs w:val="48"/>
        </w:rPr>
        <w:t xml:space="preserve"> </w:t>
      </w:r>
      <w:r w:rsidR="00D15808" w:rsidRPr="007D0E9A">
        <w:rPr>
          <w:color w:val="450500"/>
          <w:sz w:val="32"/>
          <w:szCs w:val="44"/>
        </w:rPr>
        <w:br/>
        <w:t>en médecine physique et de réadaptation</w:t>
      </w:r>
      <w:r w:rsidR="00164A87" w:rsidRPr="007D0E9A">
        <w:rPr>
          <w:color w:val="450500"/>
          <w:sz w:val="28"/>
          <w:szCs w:val="40"/>
        </w:rPr>
        <w:br/>
      </w:r>
    </w:p>
    <w:p w14:paraId="2873BB29" w14:textId="0871489A" w:rsidR="00874DF7" w:rsidRDefault="00874DF7" w:rsidP="00124D81">
      <w:pPr>
        <w:pStyle w:val="LigneAuteur"/>
        <w:spacing w:before="0"/>
        <w:rPr>
          <w:color w:val="450500"/>
        </w:rPr>
      </w:pPr>
    </w:p>
    <w:p w14:paraId="7CFAE1C8" w14:textId="1C97D647" w:rsidR="00874DF7" w:rsidRPr="007D0E9A" w:rsidRDefault="00874DF7" w:rsidP="00124D81">
      <w:pPr>
        <w:pStyle w:val="LigneAuteur"/>
        <w:spacing w:before="0"/>
        <w:rPr>
          <w:color w:val="450500"/>
        </w:rPr>
      </w:pPr>
      <w:r>
        <w:rPr>
          <w:color w:val="450500"/>
        </w:rPr>
        <w:t>Fiche signalétique d’inscription</w:t>
      </w:r>
    </w:p>
    <w:p w14:paraId="0B2903CF" w14:textId="64C03536" w:rsidR="008345B7" w:rsidRDefault="00874DF7" w:rsidP="00131EE8">
      <w:pPr>
        <w:pStyle w:val="Titre1"/>
      </w:pPr>
      <w:r>
        <w:t>Coordonnées</w:t>
      </w:r>
    </w:p>
    <w:p w14:paraId="3CC63BE6" w14:textId="77777777" w:rsidR="00874DF7" w:rsidRPr="00874DF7" w:rsidRDefault="00874DF7" w:rsidP="00874DF7">
      <w:pPr>
        <w:pStyle w:val="Corps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74DF7" w:rsidRPr="00874DF7" w14:paraId="7DA3CFED" w14:textId="719B4036" w:rsidTr="00874DF7">
        <w:tc>
          <w:tcPr>
            <w:tcW w:w="2689" w:type="dxa"/>
          </w:tcPr>
          <w:p w14:paraId="555A20A9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 xml:space="preserve">Nom : </w:t>
            </w:r>
          </w:p>
        </w:tc>
        <w:tc>
          <w:tcPr>
            <w:tcW w:w="6662" w:type="dxa"/>
          </w:tcPr>
          <w:p w14:paraId="6BFB5A71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37A0E133" w14:textId="24C98096" w:rsidTr="00874DF7">
        <w:tc>
          <w:tcPr>
            <w:tcW w:w="2689" w:type="dxa"/>
          </w:tcPr>
          <w:p w14:paraId="106CC3D1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>Prénom :</w:t>
            </w:r>
          </w:p>
        </w:tc>
        <w:tc>
          <w:tcPr>
            <w:tcW w:w="6662" w:type="dxa"/>
          </w:tcPr>
          <w:p w14:paraId="6156C4BF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4B4D1DBF" w14:textId="58C6AD73" w:rsidTr="00874DF7">
        <w:tc>
          <w:tcPr>
            <w:tcW w:w="2689" w:type="dxa"/>
          </w:tcPr>
          <w:p w14:paraId="31EC24D0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>Date de naissance :</w:t>
            </w:r>
          </w:p>
        </w:tc>
        <w:tc>
          <w:tcPr>
            <w:tcW w:w="6662" w:type="dxa"/>
          </w:tcPr>
          <w:p w14:paraId="58F8FB5A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53EB8767" w14:textId="62CF9F15" w:rsidTr="00874DF7">
        <w:tc>
          <w:tcPr>
            <w:tcW w:w="2689" w:type="dxa"/>
          </w:tcPr>
          <w:p w14:paraId="687B0E96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>Adresse personnelle :</w:t>
            </w:r>
          </w:p>
        </w:tc>
        <w:tc>
          <w:tcPr>
            <w:tcW w:w="6662" w:type="dxa"/>
          </w:tcPr>
          <w:p w14:paraId="5216DE57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284F4831" w14:textId="525C9728" w:rsidTr="00874DF7">
        <w:tc>
          <w:tcPr>
            <w:tcW w:w="2689" w:type="dxa"/>
          </w:tcPr>
          <w:p w14:paraId="0DB65E60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 xml:space="preserve">Adresse professionnelle : </w:t>
            </w:r>
          </w:p>
        </w:tc>
        <w:tc>
          <w:tcPr>
            <w:tcW w:w="6662" w:type="dxa"/>
          </w:tcPr>
          <w:p w14:paraId="451FB46B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5434BC43" w14:textId="6C59535F" w:rsidTr="00874DF7">
        <w:tc>
          <w:tcPr>
            <w:tcW w:w="2689" w:type="dxa"/>
          </w:tcPr>
          <w:p w14:paraId="049145F0" w14:textId="77777777" w:rsidR="00874DF7" w:rsidRPr="00874DF7" w:rsidRDefault="00874DF7" w:rsidP="00A12D49">
            <w:pPr>
              <w:pStyle w:val="Corps"/>
              <w:ind w:left="0" w:firstLine="0"/>
            </w:pPr>
            <w:r w:rsidRPr="00874DF7">
              <w:t xml:space="preserve">Téléphone : </w:t>
            </w:r>
          </w:p>
        </w:tc>
        <w:tc>
          <w:tcPr>
            <w:tcW w:w="6662" w:type="dxa"/>
          </w:tcPr>
          <w:p w14:paraId="39E04FEF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  <w:tr w:rsidR="00874DF7" w:rsidRPr="00874DF7" w14:paraId="29D1B67A" w14:textId="6D67575E" w:rsidTr="00874DF7">
        <w:tc>
          <w:tcPr>
            <w:tcW w:w="2689" w:type="dxa"/>
          </w:tcPr>
          <w:p w14:paraId="06273966" w14:textId="77777777" w:rsidR="00874DF7" w:rsidRPr="00874DF7" w:rsidRDefault="00874DF7" w:rsidP="00A12D49">
            <w:pPr>
              <w:pStyle w:val="Corps"/>
              <w:ind w:left="0" w:firstLine="0"/>
            </w:pPr>
            <w:proofErr w:type="gramStart"/>
            <w:r w:rsidRPr="00874DF7">
              <w:t>Email</w:t>
            </w:r>
            <w:proofErr w:type="gramEnd"/>
            <w:r w:rsidRPr="00874DF7">
              <w:t xml:space="preserve"> : </w:t>
            </w:r>
          </w:p>
        </w:tc>
        <w:tc>
          <w:tcPr>
            <w:tcW w:w="6662" w:type="dxa"/>
          </w:tcPr>
          <w:p w14:paraId="308F9F4B" w14:textId="77777777" w:rsidR="00874DF7" w:rsidRPr="00874DF7" w:rsidRDefault="00874DF7" w:rsidP="00A12D49">
            <w:pPr>
              <w:pStyle w:val="Corps"/>
              <w:ind w:left="0" w:firstLine="0"/>
            </w:pPr>
          </w:p>
        </w:tc>
      </w:tr>
    </w:tbl>
    <w:p w14:paraId="15A5A9F7" w14:textId="608F18A6" w:rsidR="00874DF7" w:rsidRPr="00A80E12" w:rsidRDefault="00874DF7" w:rsidP="00874DF7">
      <w:pPr>
        <w:pStyle w:val="Titre1"/>
      </w:pPr>
      <w:r w:rsidRPr="00A80E12">
        <w:t>Situation universitaire et professionnelle</w:t>
      </w:r>
    </w:p>
    <w:p w14:paraId="6CB17417" w14:textId="06CA0CAC" w:rsidR="00874DF7" w:rsidRPr="00A80E12" w:rsidRDefault="00874DF7" w:rsidP="00A80E12">
      <w:pPr>
        <w:pStyle w:val="Titre2"/>
      </w:pPr>
      <w:r w:rsidRPr="00A80E12">
        <w:t xml:space="preserve">Internat </w:t>
      </w:r>
      <w:r w:rsidR="005A09DA" w:rsidRPr="00A80E12">
        <w:t xml:space="preserve">et formation spécialisée </w:t>
      </w:r>
      <w:r w:rsidRPr="00A80E12">
        <w:t>en cours</w:t>
      </w:r>
    </w:p>
    <w:p w14:paraId="1054D3B7" w14:textId="77777777" w:rsidR="005A09DA" w:rsidRPr="005A09DA" w:rsidRDefault="005A09DA" w:rsidP="005A09DA">
      <w:pPr>
        <w:pStyle w:val="Corps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A09DA" w:rsidRPr="00874DF7" w14:paraId="4C530C48" w14:textId="77777777" w:rsidTr="005A09DA">
        <w:tc>
          <w:tcPr>
            <w:tcW w:w="3256" w:type="dxa"/>
          </w:tcPr>
          <w:p w14:paraId="529405FA" w14:textId="10142DF6" w:rsidR="005A09DA" w:rsidRPr="00874DF7" w:rsidRDefault="005A09DA" w:rsidP="00F5636D">
            <w:pPr>
              <w:pStyle w:val="Corps"/>
              <w:ind w:left="0" w:firstLine="0"/>
            </w:pPr>
            <w:r>
              <w:t>Spécialité préparée</w:t>
            </w:r>
            <w:r w:rsidRPr="00874DF7">
              <w:t xml:space="preserve"> </w:t>
            </w:r>
          </w:p>
        </w:tc>
        <w:tc>
          <w:tcPr>
            <w:tcW w:w="6095" w:type="dxa"/>
          </w:tcPr>
          <w:p w14:paraId="13B61BBE" w14:textId="77777777" w:rsidR="005A09DA" w:rsidRPr="00874DF7" w:rsidRDefault="005A09DA" w:rsidP="00F5636D">
            <w:pPr>
              <w:pStyle w:val="Corps"/>
              <w:ind w:left="0" w:firstLine="0"/>
            </w:pPr>
          </w:p>
        </w:tc>
      </w:tr>
      <w:tr w:rsidR="005A09DA" w:rsidRPr="00874DF7" w14:paraId="30B06D4B" w14:textId="77777777" w:rsidTr="005A09DA">
        <w:tc>
          <w:tcPr>
            <w:tcW w:w="3256" w:type="dxa"/>
          </w:tcPr>
          <w:p w14:paraId="20E74D94" w14:textId="1AC5447B" w:rsidR="005A09DA" w:rsidRDefault="005A09DA" w:rsidP="00F5636D">
            <w:pPr>
              <w:pStyle w:val="Corps"/>
              <w:ind w:left="0" w:firstLine="0"/>
            </w:pPr>
            <w:r>
              <w:t>Nombre de semestres validés</w:t>
            </w:r>
          </w:p>
        </w:tc>
        <w:tc>
          <w:tcPr>
            <w:tcW w:w="6095" w:type="dxa"/>
          </w:tcPr>
          <w:p w14:paraId="6497DAC4" w14:textId="77777777" w:rsidR="005A09DA" w:rsidRPr="00874DF7" w:rsidRDefault="005A09DA" w:rsidP="00F5636D">
            <w:pPr>
              <w:pStyle w:val="Corps"/>
              <w:ind w:left="0" w:firstLine="0"/>
            </w:pPr>
          </w:p>
        </w:tc>
      </w:tr>
      <w:tr w:rsidR="005A09DA" w:rsidRPr="00874DF7" w14:paraId="6989D412" w14:textId="77777777" w:rsidTr="005A09DA">
        <w:tc>
          <w:tcPr>
            <w:tcW w:w="3256" w:type="dxa"/>
          </w:tcPr>
          <w:p w14:paraId="098E99B9" w14:textId="0665F2F0" w:rsidR="005A09DA" w:rsidRDefault="005A09DA" w:rsidP="00F5636D">
            <w:pPr>
              <w:pStyle w:val="Corps"/>
              <w:ind w:left="0" w:firstLine="0"/>
            </w:pPr>
            <w:r>
              <w:t>Lieu du semestre en cours</w:t>
            </w:r>
          </w:p>
        </w:tc>
        <w:tc>
          <w:tcPr>
            <w:tcW w:w="6095" w:type="dxa"/>
          </w:tcPr>
          <w:p w14:paraId="3EAC0D5F" w14:textId="77777777" w:rsidR="005A09DA" w:rsidRPr="00874DF7" w:rsidRDefault="005A09DA" w:rsidP="00F5636D">
            <w:pPr>
              <w:pStyle w:val="Corps"/>
              <w:ind w:left="0" w:firstLine="0"/>
            </w:pPr>
          </w:p>
        </w:tc>
      </w:tr>
    </w:tbl>
    <w:p w14:paraId="5CE8BBA6" w14:textId="6773AA91" w:rsidR="00874DF7" w:rsidRDefault="00874DF7" w:rsidP="00874DF7">
      <w:pPr>
        <w:pStyle w:val="Corps"/>
      </w:pPr>
    </w:p>
    <w:p w14:paraId="5B6376A8" w14:textId="7E104A76" w:rsidR="00874DF7" w:rsidRPr="00874DF7" w:rsidRDefault="005A09DA" w:rsidP="00874DF7">
      <w:pPr>
        <w:pStyle w:val="Titre2"/>
      </w:pPr>
      <w:r>
        <w:t>Formation spécialisée achevée</w:t>
      </w:r>
    </w:p>
    <w:p w14:paraId="1C1C84E5" w14:textId="0D22FA05" w:rsidR="00874DF7" w:rsidRDefault="00874DF7" w:rsidP="00874DF7">
      <w:pPr>
        <w:pStyle w:val="Corps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874DF7" w:rsidRPr="00874DF7" w14:paraId="561D43F2" w14:textId="77777777" w:rsidTr="005A09DA">
        <w:tc>
          <w:tcPr>
            <w:tcW w:w="3256" w:type="dxa"/>
          </w:tcPr>
          <w:p w14:paraId="17687C2C" w14:textId="03161E6C" w:rsidR="00874DF7" w:rsidRPr="00874DF7" w:rsidRDefault="005A09DA" w:rsidP="00F5636D">
            <w:pPr>
              <w:pStyle w:val="Corps"/>
              <w:ind w:left="0" w:firstLine="0"/>
            </w:pPr>
            <w:r>
              <w:t>Qualification</w:t>
            </w:r>
            <w:r w:rsidR="00874DF7" w:rsidRPr="00874DF7">
              <w:t xml:space="preserve"> </w:t>
            </w:r>
          </w:p>
        </w:tc>
        <w:tc>
          <w:tcPr>
            <w:tcW w:w="6095" w:type="dxa"/>
          </w:tcPr>
          <w:p w14:paraId="1E705298" w14:textId="77777777" w:rsidR="00874DF7" w:rsidRPr="00874DF7" w:rsidRDefault="00874DF7" w:rsidP="00F5636D">
            <w:pPr>
              <w:pStyle w:val="Corps"/>
              <w:ind w:left="0" w:firstLine="0"/>
            </w:pPr>
          </w:p>
        </w:tc>
      </w:tr>
      <w:tr w:rsidR="005A09DA" w:rsidRPr="00874DF7" w14:paraId="24C94CFA" w14:textId="77777777" w:rsidTr="005A09DA">
        <w:tc>
          <w:tcPr>
            <w:tcW w:w="3256" w:type="dxa"/>
          </w:tcPr>
          <w:p w14:paraId="3D4044F6" w14:textId="0B970168" w:rsidR="005A09DA" w:rsidRDefault="005A09DA" w:rsidP="00F5636D">
            <w:pPr>
              <w:pStyle w:val="Corps"/>
              <w:ind w:left="0" w:firstLine="0"/>
            </w:pPr>
            <w:r>
              <w:t>Post-internat (en cours/achevé)</w:t>
            </w:r>
          </w:p>
        </w:tc>
        <w:tc>
          <w:tcPr>
            <w:tcW w:w="6095" w:type="dxa"/>
          </w:tcPr>
          <w:p w14:paraId="65A27758" w14:textId="77777777" w:rsidR="005A09DA" w:rsidRPr="00874DF7" w:rsidRDefault="005A09DA" w:rsidP="00F5636D">
            <w:pPr>
              <w:pStyle w:val="Corps"/>
              <w:ind w:left="0" w:firstLine="0"/>
            </w:pPr>
          </w:p>
        </w:tc>
      </w:tr>
      <w:tr w:rsidR="005A09DA" w:rsidRPr="00874DF7" w14:paraId="64D76E26" w14:textId="77777777" w:rsidTr="005A09DA">
        <w:tc>
          <w:tcPr>
            <w:tcW w:w="3256" w:type="dxa"/>
          </w:tcPr>
          <w:p w14:paraId="77EA304B" w14:textId="498AACC6" w:rsidR="005A09DA" w:rsidRDefault="005A09DA" w:rsidP="00F5636D">
            <w:pPr>
              <w:pStyle w:val="Corps"/>
              <w:ind w:left="0" w:firstLine="0"/>
            </w:pPr>
            <w:r>
              <w:t>Exercice actuel (poste</w:t>
            </w:r>
            <w:r w:rsidR="005B3892">
              <w:t>/titre)</w:t>
            </w:r>
          </w:p>
        </w:tc>
        <w:tc>
          <w:tcPr>
            <w:tcW w:w="6095" w:type="dxa"/>
          </w:tcPr>
          <w:p w14:paraId="6E4B9671" w14:textId="77777777" w:rsidR="005A09DA" w:rsidRPr="00874DF7" w:rsidRDefault="005A09DA" w:rsidP="00F5636D">
            <w:pPr>
              <w:pStyle w:val="Corps"/>
              <w:ind w:left="0" w:firstLine="0"/>
            </w:pPr>
          </w:p>
        </w:tc>
      </w:tr>
    </w:tbl>
    <w:p w14:paraId="0A93A411" w14:textId="5453EB3B" w:rsidR="00DB5D9A" w:rsidRDefault="00DB5D9A" w:rsidP="00DB5D9A">
      <w:pPr>
        <w:pStyle w:val="Corps"/>
      </w:pPr>
    </w:p>
    <w:p w14:paraId="32740748" w14:textId="77777777" w:rsidR="00DB5D9A" w:rsidRDefault="00DB5D9A">
      <w:pPr>
        <w:suppressAutoHyphens w:val="0"/>
        <w:autoSpaceDE/>
        <w:rPr>
          <w:color w:val="450500"/>
        </w:rPr>
      </w:pPr>
      <w:r>
        <w:br w:type="page"/>
      </w:r>
    </w:p>
    <w:p w14:paraId="5D1D9E6F" w14:textId="77777777" w:rsidR="00DB5D9A" w:rsidRDefault="00DB5D9A" w:rsidP="00DB5D9A">
      <w:pPr>
        <w:pStyle w:val="Corps"/>
      </w:pPr>
    </w:p>
    <w:p w14:paraId="11DE4778" w14:textId="3EACE9D7" w:rsidR="00874DF7" w:rsidRDefault="005B3892" w:rsidP="005B3892">
      <w:pPr>
        <w:pStyle w:val="Titre1"/>
      </w:pPr>
      <w:r>
        <w:t>Formation à l’ENMG</w:t>
      </w:r>
    </w:p>
    <w:p w14:paraId="0DBAF265" w14:textId="602610E3" w:rsidR="005B3892" w:rsidRDefault="005B3892" w:rsidP="00A80E12">
      <w:pPr>
        <w:pStyle w:val="Titre2"/>
        <w:ind w:left="709" w:hanging="425"/>
      </w:pPr>
      <w:r>
        <w:t>Formation et expérience antérieures</w:t>
      </w:r>
    </w:p>
    <w:p w14:paraId="6892BB3D" w14:textId="77777777" w:rsidR="005B3892" w:rsidRPr="005B3892" w:rsidRDefault="005B3892" w:rsidP="005B3892">
      <w:pPr>
        <w:pStyle w:val="Corps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B3892" w:rsidRPr="00874DF7" w14:paraId="17AC8FC4" w14:textId="77777777" w:rsidTr="00F5636D">
        <w:tc>
          <w:tcPr>
            <w:tcW w:w="3256" w:type="dxa"/>
          </w:tcPr>
          <w:p w14:paraId="675D57EA" w14:textId="38548387" w:rsidR="005B3892" w:rsidRDefault="005B3892" w:rsidP="00F5636D">
            <w:pPr>
              <w:pStyle w:val="Corps"/>
              <w:ind w:left="0" w:firstLine="0"/>
            </w:pPr>
            <w:r>
              <w:t>Diplôme déjà acquis</w:t>
            </w:r>
          </w:p>
        </w:tc>
        <w:tc>
          <w:tcPr>
            <w:tcW w:w="6095" w:type="dxa"/>
          </w:tcPr>
          <w:p w14:paraId="0302A625" w14:textId="77777777" w:rsidR="005B3892" w:rsidRPr="00874DF7" w:rsidRDefault="005B3892" w:rsidP="00F5636D">
            <w:pPr>
              <w:pStyle w:val="Corps"/>
              <w:ind w:left="0" w:firstLine="0"/>
            </w:pPr>
          </w:p>
        </w:tc>
      </w:tr>
      <w:tr w:rsidR="005B3892" w:rsidRPr="00874DF7" w14:paraId="6B38B896" w14:textId="77777777" w:rsidTr="00F5636D">
        <w:tc>
          <w:tcPr>
            <w:tcW w:w="3256" w:type="dxa"/>
          </w:tcPr>
          <w:p w14:paraId="153AE252" w14:textId="5A83DCC0" w:rsidR="005B3892" w:rsidRDefault="005B3892" w:rsidP="00F5636D">
            <w:pPr>
              <w:pStyle w:val="Corps"/>
              <w:ind w:left="0" w:firstLine="0"/>
            </w:pPr>
            <w:r>
              <w:t>Formation non diplômante</w:t>
            </w:r>
          </w:p>
        </w:tc>
        <w:tc>
          <w:tcPr>
            <w:tcW w:w="6095" w:type="dxa"/>
          </w:tcPr>
          <w:p w14:paraId="0F091A0A" w14:textId="77777777" w:rsidR="005B3892" w:rsidRPr="00874DF7" w:rsidRDefault="005B3892" w:rsidP="00F5636D">
            <w:pPr>
              <w:pStyle w:val="Corps"/>
              <w:ind w:left="0" w:firstLine="0"/>
            </w:pPr>
          </w:p>
        </w:tc>
      </w:tr>
      <w:tr w:rsidR="005B3892" w:rsidRPr="00874DF7" w14:paraId="1A9EA663" w14:textId="77777777" w:rsidTr="00F5636D">
        <w:tc>
          <w:tcPr>
            <w:tcW w:w="3256" w:type="dxa"/>
          </w:tcPr>
          <w:p w14:paraId="3FD8A304" w14:textId="3B31211F" w:rsidR="005B3892" w:rsidRDefault="005B3892" w:rsidP="00F5636D">
            <w:pPr>
              <w:pStyle w:val="Corps"/>
              <w:ind w:left="0" w:firstLine="0"/>
            </w:pPr>
            <w:r>
              <w:t>Pratique active</w:t>
            </w:r>
          </w:p>
        </w:tc>
        <w:tc>
          <w:tcPr>
            <w:tcW w:w="6095" w:type="dxa"/>
          </w:tcPr>
          <w:p w14:paraId="74F29DDA" w14:textId="77777777" w:rsidR="005B3892" w:rsidRPr="00874DF7" w:rsidRDefault="005B3892" w:rsidP="00F5636D">
            <w:pPr>
              <w:pStyle w:val="Corps"/>
              <w:ind w:left="0" w:firstLine="0"/>
            </w:pPr>
          </w:p>
        </w:tc>
      </w:tr>
    </w:tbl>
    <w:p w14:paraId="5C822835" w14:textId="5A9F32B5" w:rsidR="005B3892" w:rsidRDefault="00A80E12" w:rsidP="005B3892">
      <w:pPr>
        <w:pStyle w:val="Titre2"/>
      </w:pPr>
      <w:r>
        <w:t>Formation pratique prévue pour le DU d’ENMG</w:t>
      </w:r>
    </w:p>
    <w:p w14:paraId="28693E45" w14:textId="340DB908" w:rsidR="00A80E12" w:rsidRDefault="00A80E12" w:rsidP="00A80E12">
      <w:pPr>
        <w:pStyle w:val="Corps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80E12" w:rsidRPr="00874DF7" w14:paraId="15C02E90" w14:textId="77777777" w:rsidTr="00F5636D">
        <w:tc>
          <w:tcPr>
            <w:tcW w:w="3256" w:type="dxa"/>
          </w:tcPr>
          <w:p w14:paraId="0C86ACA4" w14:textId="371F273A" w:rsidR="00A80E12" w:rsidRDefault="00A80E12" w:rsidP="00DB5D9A">
            <w:pPr>
              <w:pStyle w:val="Corps"/>
              <w:ind w:left="0" w:firstLine="0"/>
              <w:jc w:val="left"/>
            </w:pPr>
            <w:r>
              <w:t>Lieu</w:t>
            </w:r>
          </w:p>
        </w:tc>
        <w:tc>
          <w:tcPr>
            <w:tcW w:w="6095" w:type="dxa"/>
          </w:tcPr>
          <w:p w14:paraId="2599BBA3" w14:textId="77777777" w:rsidR="00A80E12" w:rsidRPr="00874DF7" w:rsidRDefault="00A80E12" w:rsidP="00F5636D">
            <w:pPr>
              <w:pStyle w:val="Corps"/>
              <w:ind w:left="0" w:firstLine="0"/>
            </w:pPr>
          </w:p>
        </w:tc>
      </w:tr>
      <w:tr w:rsidR="00A80E12" w:rsidRPr="00874DF7" w14:paraId="260B8E80" w14:textId="77777777" w:rsidTr="00F5636D">
        <w:tc>
          <w:tcPr>
            <w:tcW w:w="3256" w:type="dxa"/>
          </w:tcPr>
          <w:p w14:paraId="089A32AF" w14:textId="36849AD7" w:rsidR="00A80E12" w:rsidRDefault="00DB5D9A" w:rsidP="00DB5D9A">
            <w:pPr>
              <w:pStyle w:val="Corps"/>
              <w:ind w:left="0" w:firstLine="0"/>
              <w:jc w:val="left"/>
            </w:pPr>
            <w:r>
              <w:t>Nom du tuteur</w:t>
            </w:r>
          </w:p>
        </w:tc>
        <w:tc>
          <w:tcPr>
            <w:tcW w:w="6095" w:type="dxa"/>
          </w:tcPr>
          <w:p w14:paraId="1E971BA0" w14:textId="77777777" w:rsidR="00A80E12" w:rsidRPr="00874DF7" w:rsidRDefault="00A80E12" w:rsidP="00F5636D">
            <w:pPr>
              <w:pStyle w:val="Corps"/>
              <w:ind w:left="0" w:firstLine="0"/>
            </w:pPr>
          </w:p>
        </w:tc>
      </w:tr>
      <w:tr w:rsidR="00DB5D9A" w:rsidRPr="00874DF7" w14:paraId="2C0B62E8" w14:textId="77777777" w:rsidTr="00F5636D">
        <w:tc>
          <w:tcPr>
            <w:tcW w:w="3256" w:type="dxa"/>
          </w:tcPr>
          <w:p w14:paraId="098B272E" w14:textId="6E512265" w:rsidR="00DB5D9A" w:rsidRDefault="00DB5D9A" w:rsidP="00DB5D9A">
            <w:pPr>
              <w:pStyle w:val="Corps"/>
              <w:ind w:left="0" w:firstLine="0"/>
              <w:jc w:val="left"/>
            </w:pPr>
            <w:r>
              <w:t>Qualification du tuteur</w:t>
            </w:r>
          </w:p>
        </w:tc>
        <w:tc>
          <w:tcPr>
            <w:tcW w:w="6095" w:type="dxa"/>
          </w:tcPr>
          <w:p w14:paraId="3A6ABE18" w14:textId="77777777" w:rsidR="00DB5D9A" w:rsidRPr="00874DF7" w:rsidRDefault="00DB5D9A" w:rsidP="00F5636D">
            <w:pPr>
              <w:pStyle w:val="Corps"/>
              <w:ind w:left="0" w:firstLine="0"/>
            </w:pPr>
          </w:p>
        </w:tc>
      </w:tr>
      <w:tr w:rsidR="00DB5D9A" w:rsidRPr="00874DF7" w14:paraId="75DD7211" w14:textId="77777777" w:rsidTr="00F5636D">
        <w:tc>
          <w:tcPr>
            <w:tcW w:w="3256" w:type="dxa"/>
          </w:tcPr>
          <w:p w14:paraId="2E83C273" w14:textId="221EC303" w:rsidR="00DB5D9A" w:rsidRDefault="00DB5D9A" w:rsidP="00DB5D9A">
            <w:pPr>
              <w:pStyle w:val="Corps"/>
              <w:ind w:left="0" w:firstLine="0"/>
              <w:jc w:val="left"/>
            </w:pPr>
            <w:r>
              <w:t>Début de la participation à des consultations d’ENMG</w:t>
            </w:r>
          </w:p>
        </w:tc>
        <w:tc>
          <w:tcPr>
            <w:tcW w:w="6095" w:type="dxa"/>
          </w:tcPr>
          <w:p w14:paraId="0FC78F9F" w14:textId="77777777" w:rsidR="00DB5D9A" w:rsidRPr="00874DF7" w:rsidRDefault="00DB5D9A" w:rsidP="00F5636D">
            <w:pPr>
              <w:pStyle w:val="Corps"/>
              <w:ind w:left="0" w:firstLine="0"/>
            </w:pPr>
          </w:p>
        </w:tc>
      </w:tr>
      <w:tr w:rsidR="00DB5D9A" w:rsidRPr="00874DF7" w14:paraId="455295DF" w14:textId="77777777" w:rsidTr="00F5636D">
        <w:tc>
          <w:tcPr>
            <w:tcW w:w="3256" w:type="dxa"/>
          </w:tcPr>
          <w:p w14:paraId="25DF29AC" w14:textId="75D7445E" w:rsidR="00DB5D9A" w:rsidRDefault="00DB5D9A" w:rsidP="00DB5D9A">
            <w:pPr>
              <w:pStyle w:val="Corps"/>
              <w:ind w:left="0" w:firstLine="0"/>
              <w:jc w:val="left"/>
            </w:pPr>
            <w:r>
              <w:t>Rythme des consultations</w:t>
            </w:r>
          </w:p>
        </w:tc>
        <w:tc>
          <w:tcPr>
            <w:tcW w:w="6095" w:type="dxa"/>
          </w:tcPr>
          <w:p w14:paraId="7D4E7104" w14:textId="77777777" w:rsidR="00DB5D9A" w:rsidRPr="00874DF7" w:rsidRDefault="00DB5D9A" w:rsidP="00F5636D">
            <w:pPr>
              <w:pStyle w:val="Corps"/>
              <w:ind w:left="0" w:firstLine="0"/>
            </w:pPr>
          </w:p>
        </w:tc>
      </w:tr>
      <w:tr w:rsidR="00DB5D9A" w:rsidRPr="00874DF7" w14:paraId="63F3411C" w14:textId="77777777" w:rsidTr="00F5636D">
        <w:tc>
          <w:tcPr>
            <w:tcW w:w="3256" w:type="dxa"/>
          </w:tcPr>
          <w:p w14:paraId="7E08F5BA" w14:textId="3191BA82" w:rsidR="00DB5D9A" w:rsidRDefault="00DB5D9A" w:rsidP="00DB5D9A">
            <w:pPr>
              <w:pStyle w:val="Corps"/>
              <w:ind w:left="0" w:firstLine="0"/>
              <w:jc w:val="left"/>
            </w:pPr>
            <w:r>
              <w:t>Possibilité d’effectuer des consultations ENMG sous la supervision du tuteur</w:t>
            </w:r>
          </w:p>
        </w:tc>
        <w:tc>
          <w:tcPr>
            <w:tcW w:w="6095" w:type="dxa"/>
          </w:tcPr>
          <w:p w14:paraId="38C7CC3E" w14:textId="77777777" w:rsidR="00DB5D9A" w:rsidRPr="00874DF7" w:rsidRDefault="00DB5D9A" w:rsidP="00F5636D">
            <w:pPr>
              <w:pStyle w:val="Corps"/>
              <w:ind w:left="0" w:firstLine="0"/>
            </w:pPr>
          </w:p>
        </w:tc>
      </w:tr>
    </w:tbl>
    <w:p w14:paraId="0D804293" w14:textId="77777777" w:rsidR="00A80E12" w:rsidRDefault="00A80E12" w:rsidP="00A80E12">
      <w:pPr>
        <w:pStyle w:val="Corps"/>
      </w:pPr>
    </w:p>
    <w:sectPr w:rsidR="00A80E12" w:rsidSect="00984333">
      <w:pgSz w:w="11906" w:h="16838"/>
      <w:pgMar w:top="851" w:right="99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4B49" w14:textId="77777777" w:rsidR="00667104" w:rsidRDefault="00667104">
      <w:r>
        <w:separator/>
      </w:r>
    </w:p>
  </w:endnote>
  <w:endnote w:type="continuationSeparator" w:id="0">
    <w:p w14:paraId="04D4AC50" w14:textId="77777777" w:rsidR="00667104" w:rsidRDefault="0066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0E5F" w14:textId="77777777" w:rsidR="00667104" w:rsidRDefault="00667104">
      <w:r>
        <w:separator/>
      </w:r>
    </w:p>
  </w:footnote>
  <w:footnote w:type="continuationSeparator" w:id="0">
    <w:p w14:paraId="68EDFDE1" w14:textId="77777777" w:rsidR="00667104" w:rsidRDefault="0066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0"/>
        </w:tabs>
        <w:ind w:left="567" w:hanging="284"/>
      </w:pPr>
    </w:lvl>
    <w:lvl w:ilvl="4">
      <w:start w:val="1"/>
      <w:numFmt w:val="decimal"/>
      <w:pStyle w:val="Titre5"/>
      <w:lvlText w:val="(%5)"/>
      <w:lvlJc w:val="left"/>
      <w:pPr>
        <w:tabs>
          <w:tab w:val="num" w:pos="0"/>
        </w:tabs>
        <w:ind w:left="992" w:hanging="708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0"/>
        </w:tabs>
        <w:ind w:left="1700" w:hanging="708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0"/>
        </w:tabs>
        <w:ind w:left="2408" w:hanging="708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3116" w:hanging="708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3824" w:hanging="708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cs="Symbol"/>
      </w:rPr>
    </w:lvl>
    <w:lvl w:ilvl="1">
      <w:start w:val="1"/>
      <w:numFmt w:val="bullet"/>
      <w:lvlText w:val=""/>
      <w:lvlJc w:val="left"/>
      <w:pPr>
        <w:tabs>
          <w:tab w:val="num" w:pos="1905"/>
        </w:tabs>
        <w:ind w:left="1905" w:hanging="360"/>
      </w:pPr>
      <w:rPr>
        <w:rFonts w:ascii="Wingdings" w:hAnsi="Wingdings" w:cs="Symbol"/>
      </w:rPr>
    </w:lvl>
    <w:lvl w:ilvl="2">
      <w:start w:val="1"/>
      <w:numFmt w:val="bullet"/>
      <w:lvlText w:val=""/>
      <w:lvlJc w:val="left"/>
      <w:pPr>
        <w:tabs>
          <w:tab w:val="num" w:pos="2265"/>
        </w:tabs>
        <w:ind w:left="2265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5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8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cs="Arial"/>
        <w:sz w:val="20"/>
        <w:szCs w:val="20"/>
        <w:lang w:val="fr-FR" w:eastAsia="ar-SA" w:bidi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cs="Symbol"/>
      </w:rPr>
    </w:lvl>
    <w:lvl w:ilvl="1">
      <w:start w:val="1"/>
      <w:numFmt w:val="bullet"/>
      <w:lvlText w:val=""/>
      <w:lvlJc w:val="left"/>
      <w:pPr>
        <w:tabs>
          <w:tab w:val="num" w:pos="1905"/>
        </w:tabs>
        <w:ind w:left="1905" w:hanging="360"/>
      </w:pPr>
      <w:rPr>
        <w:rFonts w:ascii="Wingdings" w:hAnsi="Wingdings" w:cs="Symbol"/>
      </w:rPr>
    </w:lvl>
    <w:lvl w:ilvl="2">
      <w:start w:val="1"/>
      <w:numFmt w:val="bullet"/>
      <w:lvlText w:val=""/>
      <w:lvlJc w:val="left"/>
      <w:pPr>
        <w:tabs>
          <w:tab w:val="num" w:pos="2265"/>
        </w:tabs>
        <w:ind w:left="2265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5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8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cs="Arial"/>
        <w:sz w:val="20"/>
        <w:szCs w:val="20"/>
        <w:lang w:val="fr-FR" w:eastAsia="ar-SA" w:bidi="ar-SA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cs="Arial"/>
        <w:sz w:val="20"/>
        <w:szCs w:val="20"/>
        <w:lang w:val="fr-FR" w:eastAsia="ar-SA" w:bidi="ar-SA"/>
      </w:rPr>
    </w:lvl>
    <w:lvl w:ilvl="1">
      <w:start w:val="1"/>
      <w:numFmt w:val="bullet"/>
      <w:lvlText w:val=""/>
      <w:lvlJc w:val="left"/>
      <w:pPr>
        <w:tabs>
          <w:tab w:val="num" w:pos="1905"/>
        </w:tabs>
        <w:ind w:left="1905" w:hanging="360"/>
      </w:pPr>
      <w:rPr>
        <w:rFonts w:ascii="Wingdings" w:hAnsi="Wingdings" w:cs="Arial"/>
        <w:sz w:val="20"/>
        <w:szCs w:val="20"/>
        <w:lang w:val="fr-FR" w:eastAsia="ar-SA" w:bidi="ar-SA"/>
      </w:rPr>
    </w:lvl>
    <w:lvl w:ilvl="2">
      <w:start w:val="1"/>
      <w:numFmt w:val="bullet"/>
      <w:lvlText w:val=""/>
      <w:lvlJc w:val="left"/>
      <w:pPr>
        <w:tabs>
          <w:tab w:val="num" w:pos="2265"/>
        </w:tabs>
        <w:ind w:left="2265" w:hanging="360"/>
      </w:pPr>
      <w:rPr>
        <w:rFonts w:ascii="Wingdings" w:hAnsi="Wingdings" w:cs="Arial"/>
        <w:sz w:val="20"/>
        <w:szCs w:val="20"/>
        <w:lang w:val="fr-FR" w:eastAsia="ar-SA" w:bidi="ar-SA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4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5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7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cs="Arial"/>
        <w:sz w:val="20"/>
        <w:szCs w:val="20"/>
        <w:lang w:val="fr-FR" w:eastAsia="ar-SA" w:bidi="ar-SA"/>
      </w:rPr>
    </w:lvl>
    <w:lvl w:ilvl="8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cs="Arial"/>
        <w:sz w:val="20"/>
        <w:szCs w:val="20"/>
        <w:lang w:val="fr-FR" w:eastAsia="ar-SA" w:bidi="ar-SA"/>
      </w:rPr>
    </w:lvl>
  </w:abstractNum>
  <w:abstractNum w:abstractNumId="9" w15:restartNumberingAfterBreak="0">
    <w:nsid w:val="08721C05"/>
    <w:multiLevelType w:val="hybridMultilevel"/>
    <w:tmpl w:val="2396A812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14FF2789"/>
    <w:multiLevelType w:val="hybridMultilevel"/>
    <w:tmpl w:val="F4980F02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1CD37272"/>
    <w:multiLevelType w:val="hybridMultilevel"/>
    <w:tmpl w:val="7B4A3252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2" w15:restartNumberingAfterBreak="0">
    <w:nsid w:val="2117161B"/>
    <w:multiLevelType w:val="hybridMultilevel"/>
    <w:tmpl w:val="9EB4D652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42F6519"/>
    <w:multiLevelType w:val="hybridMultilevel"/>
    <w:tmpl w:val="7F80B368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290D2331"/>
    <w:multiLevelType w:val="hybridMultilevel"/>
    <w:tmpl w:val="81C87E02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2B20198A"/>
    <w:multiLevelType w:val="hybridMultilevel"/>
    <w:tmpl w:val="FC38ABF2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30660150"/>
    <w:multiLevelType w:val="hybridMultilevel"/>
    <w:tmpl w:val="F47A7D96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0817AE3"/>
    <w:multiLevelType w:val="hybridMultilevel"/>
    <w:tmpl w:val="62F832BE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596694E"/>
    <w:multiLevelType w:val="hybridMultilevel"/>
    <w:tmpl w:val="285EF49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7284397"/>
    <w:multiLevelType w:val="hybridMultilevel"/>
    <w:tmpl w:val="96E6870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38A00C8A"/>
    <w:multiLevelType w:val="hybridMultilevel"/>
    <w:tmpl w:val="8C08AE0C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 w15:restartNumberingAfterBreak="0">
    <w:nsid w:val="3C677C9D"/>
    <w:multiLevelType w:val="hybridMultilevel"/>
    <w:tmpl w:val="E3501B96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3F8D42A1"/>
    <w:multiLevelType w:val="multilevel"/>
    <w:tmpl w:val="CC5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C3395"/>
    <w:multiLevelType w:val="hybridMultilevel"/>
    <w:tmpl w:val="157C90F0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4" w15:restartNumberingAfterBreak="0">
    <w:nsid w:val="45CF523E"/>
    <w:multiLevelType w:val="hybridMultilevel"/>
    <w:tmpl w:val="38C40D98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45FF7F63"/>
    <w:multiLevelType w:val="hybridMultilevel"/>
    <w:tmpl w:val="102A887C"/>
    <w:lvl w:ilvl="0" w:tplc="64B85676">
      <w:start w:val="1"/>
      <w:numFmt w:val="bullet"/>
      <w:pStyle w:val="Corps1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708C2F76">
      <w:start w:val="1"/>
      <w:numFmt w:val="bullet"/>
      <w:pStyle w:val="Corps2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46CB2834"/>
    <w:multiLevelType w:val="hybridMultilevel"/>
    <w:tmpl w:val="374241E0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7" w15:restartNumberingAfterBreak="0">
    <w:nsid w:val="47135C56"/>
    <w:multiLevelType w:val="hybridMultilevel"/>
    <w:tmpl w:val="43B26414"/>
    <w:lvl w:ilvl="0" w:tplc="040C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50285984"/>
    <w:multiLevelType w:val="hybridMultilevel"/>
    <w:tmpl w:val="D5E2C27E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9" w15:restartNumberingAfterBreak="0">
    <w:nsid w:val="5065092F"/>
    <w:multiLevelType w:val="hybridMultilevel"/>
    <w:tmpl w:val="24320C70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0" w15:restartNumberingAfterBreak="0">
    <w:nsid w:val="54D95AD7"/>
    <w:multiLevelType w:val="hybridMultilevel"/>
    <w:tmpl w:val="6F1AAD40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A1C3D44"/>
    <w:multiLevelType w:val="hybridMultilevel"/>
    <w:tmpl w:val="209AF4C6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2" w15:restartNumberingAfterBreak="0">
    <w:nsid w:val="5A4834AB"/>
    <w:multiLevelType w:val="hybridMultilevel"/>
    <w:tmpl w:val="A02E70E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B4A74F6"/>
    <w:multiLevelType w:val="hybridMultilevel"/>
    <w:tmpl w:val="119E54F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5C835C87"/>
    <w:multiLevelType w:val="hybridMultilevel"/>
    <w:tmpl w:val="F294D2DE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2133831"/>
    <w:multiLevelType w:val="hybridMultilevel"/>
    <w:tmpl w:val="E90E618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 w15:restartNumberingAfterBreak="0">
    <w:nsid w:val="65956116"/>
    <w:multiLevelType w:val="hybridMultilevel"/>
    <w:tmpl w:val="AC220200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7" w15:restartNumberingAfterBreak="0">
    <w:nsid w:val="6FFC5FF8"/>
    <w:multiLevelType w:val="hybridMultilevel"/>
    <w:tmpl w:val="06346C04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71AA5883"/>
    <w:multiLevelType w:val="hybridMultilevel"/>
    <w:tmpl w:val="4FEED63E"/>
    <w:lvl w:ilvl="0" w:tplc="B40CC5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8701A3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4373F21"/>
    <w:multiLevelType w:val="hybridMultilevel"/>
    <w:tmpl w:val="3FF297A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 w15:restartNumberingAfterBreak="0">
    <w:nsid w:val="7F81497F"/>
    <w:multiLevelType w:val="hybridMultilevel"/>
    <w:tmpl w:val="ABF8D32E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9"/>
  </w:num>
  <w:num w:numId="11">
    <w:abstractNumId w:val="16"/>
  </w:num>
  <w:num w:numId="12">
    <w:abstractNumId w:val="18"/>
  </w:num>
  <w:num w:numId="13">
    <w:abstractNumId w:val="15"/>
  </w:num>
  <w:num w:numId="14">
    <w:abstractNumId w:val="37"/>
  </w:num>
  <w:num w:numId="15">
    <w:abstractNumId w:val="13"/>
  </w:num>
  <w:num w:numId="16">
    <w:abstractNumId w:val="21"/>
  </w:num>
  <w:num w:numId="17">
    <w:abstractNumId w:val="10"/>
  </w:num>
  <w:num w:numId="18">
    <w:abstractNumId w:val="32"/>
  </w:num>
  <w:num w:numId="19">
    <w:abstractNumId w:val="24"/>
  </w:num>
  <w:num w:numId="20">
    <w:abstractNumId w:val="34"/>
  </w:num>
  <w:num w:numId="21">
    <w:abstractNumId w:val="40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35"/>
  </w:num>
  <w:num w:numId="28">
    <w:abstractNumId w:val="14"/>
  </w:num>
  <w:num w:numId="29">
    <w:abstractNumId w:val="33"/>
  </w:num>
  <w:num w:numId="30">
    <w:abstractNumId w:val="12"/>
  </w:num>
  <w:num w:numId="31">
    <w:abstractNumId w:val="19"/>
  </w:num>
  <w:num w:numId="32">
    <w:abstractNumId w:val="30"/>
  </w:num>
  <w:num w:numId="33">
    <w:abstractNumId w:val="9"/>
  </w:num>
  <w:num w:numId="34">
    <w:abstractNumId w:val="27"/>
  </w:num>
  <w:num w:numId="35">
    <w:abstractNumId w:val="22"/>
  </w:num>
  <w:num w:numId="36">
    <w:abstractNumId w:val="17"/>
  </w:num>
  <w:num w:numId="37">
    <w:abstractNumId w:val="26"/>
  </w:num>
  <w:num w:numId="38">
    <w:abstractNumId w:val="29"/>
  </w:num>
  <w:num w:numId="39">
    <w:abstractNumId w:val="36"/>
  </w:num>
  <w:num w:numId="40">
    <w:abstractNumId w:val="28"/>
  </w:num>
  <w:num w:numId="41">
    <w:abstractNumId w:val="31"/>
  </w:num>
  <w:num w:numId="42">
    <w:abstractNumId w:val="23"/>
  </w:num>
  <w:num w:numId="43">
    <w:abstractNumId w:val="20"/>
  </w:num>
  <w:num w:numId="44">
    <w:abstractNumId w:val="38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8"/>
    <w:rsid w:val="00001099"/>
    <w:rsid w:val="0002345B"/>
    <w:rsid w:val="0004055C"/>
    <w:rsid w:val="0005303F"/>
    <w:rsid w:val="0008356C"/>
    <w:rsid w:val="000A331F"/>
    <w:rsid w:val="000A5B44"/>
    <w:rsid w:val="000B213F"/>
    <w:rsid w:val="000C46FD"/>
    <w:rsid w:val="000E129C"/>
    <w:rsid w:val="000E1958"/>
    <w:rsid w:val="000F2E2E"/>
    <w:rsid w:val="00124D81"/>
    <w:rsid w:val="001252C3"/>
    <w:rsid w:val="00131EE8"/>
    <w:rsid w:val="00143818"/>
    <w:rsid w:val="00161C8C"/>
    <w:rsid w:val="00164A87"/>
    <w:rsid w:val="0018759B"/>
    <w:rsid w:val="00190347"/>
    <w:rsid w:val="001B5812"/>
    <w:rsid w:val="00205331"/>
    <w:rsid w:val="002304ED"/>
    <w:rsid w:val="002419B2"/>
    <w:rsid w:val="002646EF"/>
    <w:rsid w:val="00265454"/>
    <w:rsid w:val="00267F40"/>
    <w:rsid w:val="002A0769"/>
    <w:rsid w:val="002B7C15"/>
    <w:rsid w:val="002C182D"/>
    <w:rsid w:val="002C2A17"/>
    <w:rsid w:val="00310896"/>
    <w:rsid w:val="00316F67"/>
    <w:rsid w:val="00322726"/>
    <w:rsid w:val="0032511F"/>
    <w:rsid w:val="0032661F"/>
    <w:rsid w:val="00342BD2"/>
    <w:rsid w:val="003744F3"/>
    <w:rsid w:val="0037614C"/>
    <w:rsid w:val="00385512"/>
    <w:rsid w:val="003A7156"/>
    <w:rsid w:val="003B48DE"/>
    <w:rsid w:val="003C752C"/>
    <w:rsid w:val="003E2ECF"/>
    <w:rsid w:val="003F6194"/>
    <w:rsid w:val="003F68DC"/>
    <w:rsid w:val="0041330A"/>
    <w:rsid w:val="00417B67"/>
    <w:rsid w:val="004504A7"/>
    <w:rsid w:val="00452FA0"/>
    <w:rsid w:val="00460A7C"/>
    <w:rsid w:val="00464B4A"/>
    <w:rsid w:val="00485B10"/>
    <w:rsid w:val="00485E98"/>
    <w:rsid w:val="00504B54"/>
    <w:rsid w:val="00515B90"/>
    <w:rsid w:val="00516A8A"/>
    <w:rsid w:val="00531295"/>
    <w:rsid w:val="0054478D"/>
    <w:rsid w:val="00554A5A"/>
    <w:rsid w:val="00562CB8"/>
    <w:rsid w:val="00563E1F"/>
    <w:rsid w:val="00573720"/>
    <w:rsid w:val="00574947"/>
    <w:rsid w:val="00584E5D"/>
    <w:rsid w:val="005A09DA"/>
    <w:rsid w:val="005A0DEB"/>
    <w:rsid w:val="005A215E"/>
    <w:rsid w:val="005A4783"/>
    <w:rsid w:val="005B0D94"/>
    <w:rsid w:val="005B3892"/>
    <w:rsid w:val="005C03A2"/>
    <w:rsid w:val="005D6013"/>
    <w:rsid w:val="005D64B7"/>
    <w:rsid w:val="00612AA9"/>
    <w:rsid w:val="006215DD"/>
    <w:rsid w:val="0062439D"/>
    <w:rsid w:val="006246CA"/>
    <w:rsid w:val="00644BA2"/>
    <w:rsid w:val="00650E22"/>
    <w:rsid w:val="0066235D"/>
    <w:rsid w:val="00667104"/>
    <w:rsid w:val="006805F7"/>
    <w:rsid w:val="00697350"/>
    <w:rsid w:val="006C7DEE"/>
    <w:rsid w:val="00705C3A"/>
    <w:rsid w:val="00711C5E"/>
    <w:rsid w:val="00722CE9"/>
    <w:rsid w:val="00742E62"/>
    <w:rsid w:val="00787955"/>
    <w:rsid w:val="0079307C"/>
    <w:rsid w:val="007C5887"/>
    <w:rsid w:val="007D0E9A"/>
    <w:rsid w:val="007D11EE"/>
    <w:rsid w:val="007E5CF2"/>
    <w:rsid w:val="007F0805"/>
    <w:rsid w:val="00806400"/>
    <w:rsid w:val="008113C8"/>
    <w:rsid w:val="0081307B"/>
    <w:rsid w:val="0081354C"/>
    <w:rsid w:val="00813815"/>
    <w:rsid w:val="00827C8E"/>
    <w:rsid w:val="008345B7"/>
    <w:rsid w:val="00840C1A"/>
    <w:rsid w:val="0086489E"/>
    <w:rsid w:val="008651F1"/>
    <w:rsid w:val="00870771"/>
    <w:rsid w:val="00874DF7"/>
    <w:rsid w:val="00877374"/>
    <w:rsid w:val="00891456"/>
    <w:rsid w:val="008C5D63"/>
    <w:rsid w:val="008D1067"/>
    <w:rsid w:val="00912EDC"/>
    <w:rsid w:val="009429F4"/>
    <w:rsid w:val="00946CC7"/>
    <w:rsid w:val="00950FD4"/>
    <w:rsid w:val="00962CB6"/>
    <w:rsid w:val="009736D8"/>
    <w:rsid w:val="00984333"/>
    <w:rsid w:val="00992FA9"/>
    <w:rsid w:val="009B7084"/>
    <w:rsid w:val="009C757D"/>
    <w:rsid w:val="009D4425"/>
    <w:rsid w:val="009E1976"/>
    <w:rsid w:val="00A1092B"/>
    <w:rsid w:val="00A11B44"/>
    <w:rsid w:val="00A27D19"/>
    <w:rsid w:val="00A318C4"/>
    <w:rsid w:val="00A32866"/>
    <w:rsid w:val="00A53156"/>
    <w:rsid w:val="00A574CA"/>
    <w:rsid w:val="00A64446"/>
    <w:rsid w:val="00A67F8A"/>
    <w:rsid w:val="00A80775"/>
    <w:rsid w:val="00A80E12"/>
    <w:rsid w:val="00A82E4B"/>
    <w:rsid w:val="00A85AAA"/>
    <w:rsid w:val="00A87B3B"/>
    <w:rsid w:val="00A92339"/>
    <w:rsid w:val="00A93582"/>
    <w:rsid w:val="00A96318"/>
    <w:rsid w:val="00AA21C0"/>
    <w:rsid w:val="00AA6661"/>
    <w:rsid w:val="00AB4FF5"/>
    <w:rsid w:val="00AB5DA4"/>
    <w:rsid w:val="00AE0459"/>
    <w:rsid w:val="00AE13DA"/>
    <w:rsid w:val="00AE7A50"/>
    <w:rsid w:val="00AF5EC3"/>
    <w:rsid w:val="00B351D9"/>
    <w:rsid w:val="00B456D5"/>
    <w:rsid w:val="00B62CC5"/>
    <w:rsid w:val="00B673D7"/>
    <w:rsid w:val="00B80869"/>
    <w:rsid w:val="00BC15F9"/>
    <w:rsid w:val="00BE1B52"/>
    <w:rsid w:val="00BE4490"/>
    <w:rsid w:val="00BE71E6"/>
    <w:rsid w:val="00BF1DE4"/>
    <w:rsid w:val="00C072BB"/>
    <w:rsid w:val="00C13CA3"/>
    <w:rsid w:val="00C42B56"/>
    <w:rsid w:val="00C52CDB"/>
    <w:rsid w:val="00C62E41"/>
    <w:rsid w:val="00C90FB0"/>
    <w:rsid w:val="00C93A85"/>
    <w:rsid w:val="00CD72E5"/>
    <w:rsid w:val="00CF18E9"/>
    <w:rsid w:val="00D061AC"/>
    <w:rsid w:val="00D11189"/>
    <w:rsid w:val="00D14431"/>
    <w:rsid w:val="00D15808"/>
    <w:rsid w:val="00D504E7"/>
    <w:rsid w:val="00D7473B"/>
    <w:rsid w:val="00D86AE5"/>
    <w:rsid w:val="00D87884"/>
    <w:rsid w:val="00D93F3B"/>
    <w:rsid w:val="00DA1078"/>
    <w:rsid w:val="00DA2D17"/>
    <w:rsid w:val="00DA6568"/>
    <w:rsid w:val="00DB3CD5"/>
    <w:rsid w:val="00DB5D9A"/>
    <w:rsid w:val="00DC1814"/>
    <w:rsid w:val="00DC1F55"/>
    <w:rsid w:val="00DD2DD2"/>
    <w:rsid w:val="00DF02C0"/>
    <w:rsid w:val="00DF0411"/>
    <w:rsid w:val="00E03BCC"/>
    <w:rsid w:val="00E07C7A"/>
    <w:rsid w:val="00E15DDC"/>
    <w:rsid w:val="00E352DF"/>
    <w:rsid w:val="00E55892"/>
    <w:rsid w:val="00E708C3"/>
    <w:rsid w:val="00E83A1B"/>
    <w:rsid w:val="00F24233"/>
    <w:rsid w:val="00F2765D"/>
    <w:rsid w:val="00F34E86"/>
    <w:rsid w:val="00F37C37"/>
    <w:rsid w:val="00F4268C"/>
    <w:rsid w:val="00F66F1A"/>
    <w:rsid w:val="00F75D2B"/>
    <w:rsid w:val="00F96602"/>
    <w:rsid w:val="00F971A8"/>
    <w:rsid w:val="00FA093F"/>
    <w:rsid w:val="00FC3E54"/>
    <w:rsid w:val="00FC58A4"/>
    <w:rsid w:val="00FC6C3C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6DE01"/>
  <w15:chartTrackingRefBased/>
  <w15:docId w15:val="{9DCE4BE8-A553-4CD8-99F2-BAF00BD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0E12"/>
    <w:pPr>
      <w:suppressAutoHyphens/>
      <w:autoSpaceDE w:val="0"/>
    </w:pPr>
    <w:rPr>
      <w:rFonts w:ascii="Arial" w:eastAsia="MS Mincho" w:hAnsi="Arial" w:cs="Arial"/>
      <w:lang w:eastAsia="ar-SA"/>
    </w:rPr>
  </w:style>
  <w:style w:type="paragraph" w:styleId="Titre1">
    <w:name w:val="heading 1"/>
    <w:basedOn w:val="Normal"/>
    <w:next w:val="Corps"/>
    <w:qFormat/>
    <w:rsid w:val="00131EE8"/>
    <w:pPr>
      <w:keepNext/>
      <w:shd w:val="clear" w:color="auto" w:fill="FFF2CC" w:themeFill="accent4" w:themeFillTint="33"/>
      <w:tabs>
        <w:tab w:val="left" w:pos="570"/>
        <w:tab w:val="left" w:pos="585"/>
      </w:tabs>
      <w:spacing w:before="480"/>
      <w:outlineLvl w:val="0"/>
    </w:pPr>
    <w:rPr>
      <w:b/>
      <w:bCs/>
      <w:smallCaps/>
      <w:color w:val="450500"/>
      <w:sz w:val="32"/>
      <w:szCs w:val="32"/>
    </w:rPr>
  </w:style>
  <w:style w:type="paragraph" w:styleId="Titre2">
    <w:name w:val="heading 2"/>
    <w:basedOn w:val="Normal"/>
    <w:next w:val="Corps"/>
    <w:qFormat/>
    <w:rsid w:val="00A80E12"/>
    <w:pPr>
      <w:keepNext/>
      <w:spacing w:before="240"/>
      <w:ind w:left="426"/>
      <w:outlineLvl w:val="1"/>
    </w:pPr>
    <w:rPr>
      <w:b/>
      <w:bCs/>
      <w:i/>
      <w:iCs/>
      <w:color w:val="450500"/>
      <w:sz w:val="26"/>
      <w:szCs w:val="24"/>
    </w:rPr>
  </w:style>
  <w:style w:type="paragraph" w:styleId="Titre3">
    <w:name w:val="heading 3"/>
    <w:basedOn w:val="Normal"/>
    <w:next w:val="Corps"/>
    <w:qFormat/>
    <w:pPr>
      <w:numPr>
        <w:ilvl w:val="2"/>
        <w:numId w:val="1"/>
      </w:numPr>
      <w:spacing w:before="120"/>
      <w:ind w:left="851" w:hanging="284"/>
      <w:outlineLvl w:val="2"/>
    </w:pPr>
    <w:rPr>
      <w:b/>
      <w:bCs/>
      <w:sz w:val="22"/>
      <w:szCs w:val="24"/>
    </w:rPr>
  </w:style>
  <w:style w:type="paragraph" w:styleId="Titre4">
    <w:name w:val="heading 4"/>
    <w:basedOn w:val="Normal"/>
    <w:next w:val="Retraitnormal1"/>
    <w:qFormat/>
    <w:pPr>
      <w:numPr>
        <w:ilvl w:val="3"/>
        <w:numId w:val="1"/>
      </w:numPr>
      <w:spacing w:before="120"/>
      <w:ind w:left="993" w:firstLine="0"/>
      <w:outlineLvl w:val="3"/>
    </w:pPr>
    <w:rPr>
      <w:b/>
      <w:bCs/>
    </w:rPr>
  </w:style>
  <w:style w:type="paragraph" w:styleId="Titre5">
    <w:name w:val="heading 5"/>
    <w:basedOn w:val="Normal"/>
    <w:next w:val="Retraitnormal1"/>
    <w:qFormat/>
    <w:pPr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Arial"/>
      <w:sz w:val="20"/>
      <w:szCs w:val="20"/>
      <w:lang w:val="fr-FR" w:eastAsia="ar-SA" w:bidi="ar-SA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Arial"/>
      <w:sz w:val="20"/>
      <w:szCs w:val="20"/>
      <w:lang w:val="fr-FR" w:eastAsia="ar-SA" w:bidi="ar-SA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Arial"/>
      <w:sz w:val="20"/>
      <w:szCs w:val="20"/>
      <w:lang w:val="fr-FR" w:eastAsia="ar-SA" w:bidi="ar-SA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3">
    <w:name w:val="WW8Num5z3"/>
    <w:rPr>
      <w:rFonts w:ascii="Symbol" w:hAnsi="Symbol" w:cs="Arial"/>
      <w:sz w:val="20"/>
      <w:szCs w:val="20"/>
      <w:lang w:val="fr-FR" w:eastAsia="ar-SA" w:bidi="ar-SA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3">
    <w:name w:val="WW8Num6z3"/>
    <w:rPr>
      <w:rFonts w:ascii="Symbol" w:hAnsi="Symbol" w:cs="Arial"/>
      <w:sz w:val="20"/>
      <w:szCs w:val="20"/>
      <w:lang w:val="fr-FR" w:eastAsia="ar-SA" w:bidi="ar-SA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position w:val="3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ebrutCar">
    <w:name w:val="Texte brut Car"/>
    <w:rPr>
      <w:rFonts w:ascii="Consolas" w:hAnsi="Consolas" w:cs="Consolas"/>
      <w:sz w:val="21"/>
      <w:szCs w:val="21"/>
    </w:rPr>
  </w:style>
  <w:style w:type="character" w:customStyle="1" w:styleId="TextedebullesCar">
    <w:name w:val="Texte de bulles Car"/>
    <w:rPr>
      <w:rFonts w:ascii="Tahoma" w:eastAsia="MS Mincho" w:hAnsi="Tahoma" w:cs="Tahoma"/>
      <w:sz w:val="16"/>
      <w:szCs w:val="16"/>
    </w:rPr>
  </w:style>
  <w:style w:type="character" w:customStyle="1" w:styleId="Puces">
    <w:name w:val="Puces"/>
    <w:rPr>
      <w:rFonts w:ascii="Arial" w:eastAsia="MS Mincho" w:hAnsi="Arial" w:cs="Arial"/>
      <w:sz w:val="20"/>
      <w:szCs w:val="20"/>
      <w:lang w:val="fr-FR" w:eastAsia="ar-SA" w:bidi="ar-S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autoSpaceDE/>
    </w:pPr>
    <w:rPr>
      <w:sz w:val="24"/>
      <w:szCs w:val="24"/>
    </w:rPr>
  </w:style>
  <w:style w:type="paragraph" w:styleId="Liste">
    <w:name w:val="List"/>
    <w:basedOn w:val="Normal"/>
    <w:next w:val="Corps"/>
    <w:pPr>
      <w:tabs>
        <w:tab w:val="decimal" w:pos="284"/>
        <w:tab w:val="left" w:pos="709"/>
      </w:tabs>
      <w:spacing w:before="240"/>
      <w:ind w:left="709" w:hanging="709"/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rps">
    <w:name w:val="Corps"/>
    <w:basedOn w:val="Normal"/>
    <w:link w:val="CorpsCar"/>
    <w:qFormat/>
    <w:rsid w:val="002B7C15"/>
    <w:pPr>
      <w:tabs>
        <w:tab w:val="left" w:pos="1701"/>
      </w:tabs>
      <w:spacing w:before="120"/>
      <w:ind w:left="567" w:hanging="17"/>
      <w:jc w:val="both"/>
    </w:pPr>
    <w:rPr>
      <w:color w:val="450500"/>
    </w:rPr>
  </w:style>
  <w:style w:type="paragraph" w:customStyle="1" w:styleId="Retraitnormal1">
    <w:name w:val="Retrait normal1"/>
    <w:basedOn w:val="Normal"/>
    <w:pPr>
      <w:spacing w:before="120"/>
      <w:ind w:left="1276"/>
      <w:jc w:val="both"/>
    </w:pPr>
  </w:style>
  <w:style w:type="paragraph" w:styleId="Pieddepage">
    <w:name w:val="footer"/>
    <w:basedOn w:val="Normal"/>
    <w:pPr>
      <w:tabs>
        <w:tab w:val="center" w:pos="4253"/>
        <w:tab w:val="right" w:pos="8505"/>
      </w:tabs>
    </w:pPr>
    <w:rPr>
      <w:smallCaps/>
    </w:rPr>
  </w:style>
  <w:style w:type="paragraph" w:styleId="En-tte">
    <w:name w:val="header"/>
    <w:basedOn w:val="Normal"/>
    <w:pPr>
      <w:tabs>
        <w:tab w:val="center" w:pos="4253"/>
        <w:tab w:val="right" w:pos="8505"/>
      </w:tabs>
    </w:pPr>
    <w:rPr>
      <w:smallCaps/>
    </w:rPr>
  </w:style>
  <w:style w:type="paragraph" w:styleId="Notedebasdepage">
    <w:name w:val="footnote text"/>
    <w:basedOn w:val="Normal"/>
    <w:rPr>
      <w:color w:val="00FF00"/>
    </w:rPr>
  </w:style>
  <w:style w:type="paragraph" w:customStyle="1" w:styleId="LigneAuteur">
    <w:name w:val="Ligne Auteur"/>
    <w:basedOn w:val="Normal"/>
    <w:pPr>
      <w:spacing w:before="240"/>
      <w:jc w:val="center"/>
    </w:pPr>
    <w:rPr>
      <w:b/>
      <w:bCs/>
      <w:sz w:val="24"/>
      <w:szCs w:val="24"/>
    </w:rPr>
  </w:style>
  <w:style w:type="paragraph" w:customStyle="1" w:styleId="Logo">
    <w:name w:val="Logo"/>
    <w:basedOn w:val="Normal"/>
    <w:next w:val="Corps"/>
    <w:pPr>
      <w:jc w:val="center"/>
    </w:pPr>
    <w:rPr>
      <w:b/>
      <w:bCs/>
      <w:sz w:val="28"/>
      <w:szCs w:val="28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2"/>
      <w:szCs w:val="32"/>
    </w:rPr>
  </w:style>
  <w:style w:type="paragraph" w:styleId="Sous-titre">
    <w:name w:val="Subtitle"/>
    <w:basedOn w:val="Titre10"/>
    <w:next w:val="Corpsdetexte"/>
    <w:pPr>
      <w:jc w:val="center"/>
    </w:pPr>
    <w:rPr>
      <w:i/>
      <w:iCs/>
    </w:rPr>
  </w:style>
  <w:style w:type="paragraph" w:customStyle="1" w:styleId="Adresse">
    <w:name w:val="Adresse"/>
    <w:basedOn w:val="Normal"/>
    <w:pPr>
      <w:tabs>
        <w:tab w:val="left" w:pos="2268"/>
      </w:tabs>
    </w:pPr>
    <w:rPr>
      <w:sz w:val="16"/>
      <w:szCs w:val="16"/>
    </w:rPr>
  </w:style>
  <w:style w:type="paragraph" w:customStyle="1" w:styleId="Date1">
    <w:name w:val="Date1"/>
    <w:basedOn w:val="Normal"/>
    <w:pPr>
      <w:tabs>
        <w:tab w:val="left" w:pos="1985"/>
      </w:tabs>
      <w:spacing w:before="240"/>
    </w:pPr>
    <w:rPr>
      <w:b/>
      <w:bCs/>
      <w:color w:val="0000FF"/>
    </w:rPr>
  </w:style>
  <w:style w:type="paragraph" w:customStyle="1" w:styleId="Introduction">
    <w:name w:val="Introduction"/>
    <w:basedOn w:val="Corps"/>
    <w:pPr>
      <w:ind w:left="284" w:right="283" w:firstLine="0"/>
    </w:pPr>
    <w:rPr>
      <w:i/>
      <w:iCs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customStyle="1" w:styleId="Textebrut1">
    <w:name w:val="Texte brut1"/>
    <w:basedOn w:val="Normal"/>
    <w:pPr>
      <w:autoSpaceDE/>
    </w:pPr>
    <w:rPr>
      <w:rFonts w:ascii="Consolas" w:eastAsia="Times New Roman" w:hAnsi="Consolas" w:cs="Consolas"/>
      <w:sz w:val="21"/>
      <w:szCs w:val="21"/>
    </w:rPr>
  </w:style>
  <w:style w:type="paragraph" w:styleId="En-ttedetabledesmatires">
    <w:name w:val="TOC Heading"/>
    <w:basedOn w:val="Titre1"/>
    <w:next w:val="Normal"/>
    <w:pPr>
      <w:keepLines/>
      <w:shd w:val="clear" w:color="auto" w:fill="auto"/>
      <w:tabs>
        <w:tab w:val="clear" w:pos="570"/>
        <w:tab w:val="clear" w:pos="585"/>
      </w:tabs>
      <w:autoSpaceDE/>
      <w:spacing w:line="276" w:lineRule="auto"/>
    </w:pPr>
    <w:rPr>
      <w:rFonts w:ascii="Cambria" w:eastAsia="Times New Roman" w:hAnsi="Cambria" w:cs="Times New Roman"/>
      <w:smallCaps w:val="0"/>
      <w:color w:val="365F91"/>
      <w:sz w:val="28"/>
      <w:szCs w:val="2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1">
    <w:name w:val="Corps1"/>
    <w:basedOn w:val="Corps"/>
    <w:link w:val="Corps1Car"/>
    <w:qFormat/>
    <w:rsid w:val="00322726"/>
    <w:pPr>
      <w:numPr>
        <w:numId w:val="22"/>
      </w:numPr>
      <w:tabs>
        <w:tab w:val="clear" w:pos="1701"/>
      </w:tabs>
      <w:ind w:left="1418" w:hanging="516"/>
      <w:jc w:val="left"/>
    </w:pPr>
  </w:style>
  <w:style w:type="paragraph" w:styleId="NormalWeb">
    <w:name w:val="Normal (Web)"/>
    <w:basedOn w:val="Normal"/>
    <w:uiPriority w:val="99"/>
    <w:semiHidden/>
    <w:unhideWhenUsed/>
    <w:rsid w:val="008113C8"/>
    <w:pP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orpsCar">
    <w:name w:val="Corps Car"/>
    <w:link w:val="Corps"/>
    <w:rsid w:val="002B7C15"/>
    <w:rPr>
      <w:rFonts w:ascii="Arial" w:eastAsia="MS Mincho" w:hAnsi="Arial" w:cs="Arial"/>
      <w:color w:val="450500"/>
      <w:lang w:eastAsia="ar-SA"/>
    </w:rPr>
  </w:style>
  <w:style w:type="character" w:customStyle="1" w:styleId="Corps1Car">
    <w:name w:val="Corps1 Car"/>
    <w:basedOn w:val="CorpsCar"/>
    <w:link w:val="Corps1"/>
    <w:rsid w:val="00322726"/>
    <w:rPr>
      <w:rFonts w:ascii="Arial" w:eastAsia="MS Mincho" w:hAnsi="Arial" w:cs="Arial"/>
      <w:color w:val="450500"/>
      <w:lang w:eastAsia="ar-SA"/>
    </w:rPr>
  </w:style>
  <w:style w:type="table" w:styleId="Grilledutableau">
    <w:name w:val="Table Grid"/>
    <w:basedOn w:val="TableauNormal"/>
    <w:uiPriority w:val="59"/>
    <w:rsid w:val="002A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2">
    <w:name w:val="Corps2"/>
    <w:basedOn w:val="Corps1"/>
    <w:link w:val="Corps2Car"/>
    <w:qFormat/>
    <w:rsid w:val="0032661F"/>
    <w:pPr>
      <w:numPr>
        <w:ilvl w:val="1"/>
      </w:numPr>
      <w:tabs>
        <w:tab w:val="left" w:pos="2268"/>
      </w:tabs>
    </w:pPr>
  </w:style>
  <w:style w:type="character" w:customStyle="1" w:styleId="Corps2Car">
    <w:name w:val="Corps2 Car"/>
    <w:basedOn w:val="Corps1Car"/>
    <w:link w:val="Corps2"/>
    <w:rsid w:val="0032661F"/>
    <w:rPr>
      <w:rFonts w:ascii="Arial" w:eastAsia="MS Mincho" w:hAnsi="Arial" w:cs="Arial"/>
      <w:color w:val="450500"/>
      <w:lang w:eastAsia="ar-SA"/>
    </w:rPr>
  </w:style>
  <w:style w:type="paragraph" w:customStyle="1" w:styleId="Corps20">
    <w:name w:val="Corps 2"/>
    <w:basedOn w:val="Corps1"/>
    <w:qFormat/>
    <w:rsid w:val="00D15808"/>
    <w:pPr>
      <w:numPr>
        <w:numId w:val="0"/>
      </w:numPr>
      <w:tabs>
        <w:tab w:val="num" w:pos="360"/>
        <w:tab w:val="left" w:pos="2410"/>
      </w:tabs>
      <w:suppressAutoHyphens w:val="0"/>
      <w:autoSpaceDN w:val="0"/>
      <w:ind w:left="2291" w:hanging="360"/>
    </w:pPr>
    <w:rPr>
      <w:rFonts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C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3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5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70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s%20De%20Korvin\Documents\Mod&#232;les%20Office%20personnalis&#233;s\Article_pers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Article_perso.dotx</Template>
  <TotalTime>24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SYFMER - réunion de Pont-de-Sénard</vt:lpstr>
      <vt:lpstr>Coordonnées</vt:lpstr>
      <vt:lpstr>Situation universitaire et professionnelle</vt:lpstr>
      <vt:lpstr>    Internat et formation spécialisée en cours</vt:lpstr>
      <vt:lpstr>    Formation spécialisée achevée</vt:lpstr>
      <vt:lpstr>Formation à l’ENMG</vt:lpstr>
      <vt:lpstr>    Formation et expérience antérieures</vt:lpstr>
      <vt:lpstr>    Formation pratique prévue pour le DU d’ENMG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SYFMER - réunion de Pont-de-Sénard</dc:title>
  <dc:subject/>
  <dc:creator>Georges De Korvin</dc:creator>
  <cp:keywords/>
  <cp:lastModifiedBy>Georges DE KORVIN</cp:lastModifiedBy>
  <cp:revision>3</cp:revision>
  <cp:lastPrinted>2020-01-07T17:06:00Z</cp:lastPrinted>
  <dcterms:created xsi:type="dcterms:W3CDTF">2020-10-02T09:57:00Z</dcterms:created>
  <dcterms:modified xsi:type="dcterms:W3CDTF">2020-10-02T10:20:00Z</dcterms:modified>
</cp:coreProperties>
</file>